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F75C11" w14:textId="77777777" w:rsidR="00DA62EB" w:rsidRPr="0080147F" w:rsidRDefault="00DA62EB" w:rsidP="00DA62EB">
      <w:pPr>
        <w:shd w:val="clear" w:color="auto" w:fill="FFFFFF"/>
        <w:spacing w:after="150" w:line="240" w:lineRule="auto"/>
        <w:outlineLvl w:val="1"/>
        <w:rPr>
          <w:rFonts w:ascii="Roboto" w:eastAsia="Times New Roman" w:hAnsi="Roboto" w:cs="Open Sans"/>
          <w:color w:val="008AAD"/>
          <w:kern w:val="0"/>
          <w:sz w:val="36"/>
          <w:szCs w:val="36"/>
          <w:lang w:eastAsia="nl-NL"/>
          <w14:ligatures w14:val="none"/>
        </w:rPr>
      </w:pPr>
      <w:r w:rsidRPr="0080147F">
        <w:rPr>
          <w:rFonts w:ascii="Roboto" w:eastAsia="Times New Roman" w:hAnsi="Roboto" w:cs="Open Sans"/>
          <w:color w:val="008AAD"/>
          <w:kern w:val="0"/>
          <w:sz w:val="36"/>
          <w:szCs w:val="36"/>
          <w:lang w:eastAsia="nl-NL"/>
          <w14:ligatures w14:val="none"/>
        </w:rPr>
        <w:t>Voorbeeldbrief pro-formaverzoek</w:t>
      </w:r>
    </w:p>
    <w:p w14:paraId="0293CB33" w14:textId="77777777" w:rsidR="00DA62EB" w:rsidRPr="0080147F" w:rsidRDefault="00DA62EB" w:rsidP="00DA62EB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1D1D1B"/>
          <w:kern w:val="0"/>
          <w:sz w:val="24"/>
          <w:szCs w:val="24"/>
          <w:lang w:eastAsia="nl-NL"/>
          <w14:ligatures w14:val="none"/>
        </w:rPr>
      </w:pPr>
      <w:r w:rsidRPr="0080147F">
        <w:rPr>
          <w:rFonts w:ascii="Open Sans" w:eastAsia="Times New Roman" w:hAnsi="Open Sans" w:cs="Open Sans"/>
          <w:color w:val="1D1D1B"/>
          <w:kern w:val="0"/>
          <w:sz w:val="24"/>
          <w:szCs w:val="24"/>
          <w:lang w:eastAsia="nl-NL"/>
          <w14:ligatures w14:val="none"/>
        </w:rPr>
        <w:t>Belastingdienst</w:t>
      </w:r>
      <w:r w:rsidRPr="0080147F">
        <w:rPr>
          <w:rFonts w:ascii="Open Sans" w:eastAsia="Times New Roman" w:hAnsi="Open Sans" w:cs="Open Sans"/>
          <w:color w:val="1D1D1B"/>
          <w:kern w:val="0"/>
          <w:sz w:val="24"/>
          <w:szCs w:val="24"/>
          <w:lang w:eastAsia="nl-NL"/>
          <w14:ligatures w14:val="none"/>
        </w:rPr>
        <w:br/>
        <w:t>Postbus 100</w:t>
      </w:r>
      <w:r w:rsidRPr="0080147F">
        <w:rPr>
          <w:rFonts w:ascii="Open Sans" w:eastAsia="Times New Roman" w:hAnsi="Open Sans" w:cs="Open Sans"/>
          <w:color w:val="1D1D1B"/>
          <w:kern w:val="0"/>
          <w:sz w:val="24"/>
          <w:szCs w:val="24"/>
          <w:lang w:eastAsia="nl-NL"/>
          <w14:ligatures w14:val="none"/>
        </w:rPr>
        <w:br/>
        <w:t>6400 AC Heerlen</w:t>
      </w:r>
    </w:p>
    <w:p w14:paraId="7AE720E4" w14:textId="77777777" w:rsidR="00DA62EB" w:rsidRPr="0080147F" w:rsidRDefault="00DA62EB" w:rsidP="00DA62EB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1D1D1B"/>
          <w:kern w:val="0"/>
          <w:sz w:val="24"/>
          <w:szCs w:val="24"/>
          <w:lang w:eastAsia="nl-NL"/>
          <w14:ligatures w14:val="none"/>
        </w:rPr>
      </w:pPr>
      <w:r w:rsidRPr="0080147F">
        <w:rPr>
          <w:rFonts w:ascii="Open Sans" w:eastAsia="Times New Roman" w:hAnsi="Open Sans" w:cs="Open Sans"/>
          <w:color w:val="1D1D1B"/>
          <w:kern w:val="0"/>
          <w:sz w:val="24"/>
          <w:szCs w:val="24"/>
          <w:lang w:eastAsia="nl-NL"/>
          <w14:ligatures w14:val="none"/>
        </w:rPr>
        <w:t>Datum XX-XX-XXXX</w:t>
      </w:r>
    </w:p>
    <w:p w14:paraId="0FE5C1F8" w14:textId="77777777" w:rsidR="00DA62EB" w:rsidRPr="0080147F" w:rsidRDefault="00DA62EB" w:rsidP="00DA62EB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1D1D1B"/>
          <w:kern w:val="0"/>
          <w:sz w:val="24"/>
          <w:szCs w:val="24"/>
          <w:lang w:eastAsia="nl-NL"/>
          <w14:ligatures w14:val="none"/>
        </w:rPr>
      </w:pPr>
      <w:r w:rsidRPr="0080147F">
        <w:rPr>
          <w:rFonts w:ascii="Open Sans" w:eastAsia="Times New Roman" w:hAnsi="Open Sans" w:cs="Open Sans"/>
          <w:color w:val="1D1D1B"/>
          <w:kern w:val="0"/>
          <w:sz w:val="24"/>
          <w:szCs w:val="24"/>
          <w:lang w:eastAsia="nl-NL"/>
          <w14:ligatures w14:val="none"/>
        </w:rPr>
        <w:t>Betreft: (Pro forma) verzoek inzake het saneren van belastingschulden</w:t>
      </w:r>
    </w:p>
    <w:p w14:paraId="7C4F0A4D" w14:textId="77777777" w:rsidR="00DA62EB" w:rsidRPr="0080147F" w:rsidRDefault="00DA62EB" w:rsidP="00DA62EB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1D1D1B"/>
          <w:kern w:val="0"/>
          <w:sz w:val="24"/>
          <w:szCs w:val="24"/>
          <w:lang w:eastAsia="nl-NL"/>
          <w14:ligatures w14:val="none"/>
        </w:rPr>
      </w:pPr>
      <w:r w:rsidRPr="0080147F">
        <w:rPr>
          <w:rFonts w:ascii="Open Sans" w:eastAsia="Times New Roman" w:hAnsi="Open Sans" w:cs="Open Sans"/>
          <w:color w:val="1D1D1B"/>
          <w:kern w:val="0"/>
          <w:sz w:val="24"/>
          <w:szCs w:val="24"/>
          <w:lang w:eastAsia="nl-NL"/>
          <w14:ligatures w14:val="none"/>
        </w:rPr>
        <w:t>Geachte heer of mevrouw,</w:t>
      </w:r>
    </w:p>
    <w:p w14:paraId="7F4B298D" w14:textId="77777777" w:rsidR="00DA62EB" w:rsidRPr="0080147F" w:rsidRDefault="00DA62EB" w:rsidP="00DA62EB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1D1D1B"/>
          <w:kern w:val="0"/>
          <w:sz w:val="24"/>
          <w:szCs w:val="24"/>
          <w:lang w:eastAsia="nl-NL"/>
          <w14:ligatures w14:val="none"/>
        </w:rPr>
      </w:pPr>
      <w:r w:rsidRPr="0080147F">
        <w:rPr>
          <w:rFonts w:ascii="Open Sans" w:eastAsia="Times New Roman" w:hAnsi="Open Sans" w:cs="Open Sans"/>
          <w:color w:val="1D1D1B"/>
          <w:kern w:val="0"/>
          <w:sz w:val="24"/>
          <w:szCs w:val="24"/>
          <w:lang w:eastAsia="nl-NL"/>
          <w14:ligatures w14:val="none"/>
        </w:rPr>
        <w:t>Hierbij breng ik u op de hoogte van de start van een schuldsaneringstraject voor mijn cliënt:</w:t>
      </w:r>
    </w:p>
    <w:p w14:paraId="0185F08D" w14:textId="77777777" w:rsidR="00DA62EB" w:rsidRPr="0080147F" w:rsidRDefault="00DA62EB" w:rsidP="00DA62EB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1D1D1B"/>
          <w:kern w:val="0"/>
          <w:sz w:val="24"/>
          <w:szCs w:val="24"/>
          <w:lang w:eastAsia="nl-NL"/>
          <w14:ligatures w14:val="none"/>
        </w:rPr>
      </w:pPr>
      <w:r w:rsidRPr="0080147F">
        <w:rPr>
          <w:rFonts w:ascii="Open Sans" w:eastAsia="Times New Roman" w:hAnsi="Open Sans" w:cs="Open Sans"/>
          <w:color w:val="1D1D1B"/>
          <w:kern w:val="0"/>
          <w:sz w:val="24"/>
          <w:szCs w:val="24"/>
          <w:lang w:eastAsia="nl-NL"/>
          <w14:ligatures w14:val="none"/>
        </w:rPr>
        <w:t>Naam: [Volledige Naam]</w:t>
      </w:r>
      <w:r w:rsidRPr="0080147F">
        <w:rPr>
          <w:rFonts w:ascii="Open Sans" w:eastAsia="Times New Roman" w:hAnsi="Open Sans" w:cs="Open Sans"/>
          <w:color w:val="1D1D1B"/>
          <w:kern w:val="0"/>
          <w:sz w:val="24"/>
          <w:szCs w:val="24"/>
          <w:lang w:eastAsia="nl-NL"/>
          <w14:ligatures w14:val="none"/>
        </w:rPr>
        <w:br/>
        <w:t>Adres: [Adres]</w:t>
      </w:r>
      <w:r w:rsidRPr="0080147F">
        <w:rPr>
          <w:rFonts w:ascii="Open Sans" w:eastAsia="Times New Roman" w:hAnsi="Open Sans" w:cs="Open Sans"/>
          <w:color w:val="1D1D1B"/>
          <w:kern w:val="0"/>
          <w:sz w:val="24"/>
          <w:szCs w:val="24"/>
          <w:lang w:eastAsia="nl-NL"/>
          <w14:ligatures w14:val="none"/>
        </w:rPr>
        <w:br/>
        <w:t>Postcode: [Postcode]</w:t>
      </w:r>
      <w:r w:rsidRPr="0080147F">
        <w:rPr>
          <w:rFonts w:ascii="Open Sans" w:eastAsia="Times New Roman" w:hAnsi="Open Sans" w:cs="Open Sans"/>
          <w:color w:val="1D1D1B"/>
          <w:kern w:val="0"/>
          <w:sz w:val="24"/>
          <w:szCs w:val="24"/>
          <w:lang w:eastAsia="nl-NL"/>
          <w14:ligatures w14:val="none"/>
        </w:rPr>
        <w:br/>
        <w:t>Woonplaats: [Woonplaats]</w:t>
      </w:r>
      <w:r w:rsidRPr="0080147F">
        <w:rPr>
          <w:rFonts w:ascii="Open Sans" w:eastAsia="Times New Roman" w:hAnsi="Open Sans" w:cs="Open Sans"/>
          <w:color w:val="1D1D1B"/>
          <w:kern w:val="0"/>
          <w:sz w:val="24"/>
          <w:szCs w:val="24"/>
          <w:lang w:eastAsia="nl-NL"/>
          <w14:ligatures w14:val="none"/>
        </w:rPr>
        <w:br/>
        <w:t>RSIN-nummer: [RSIN nummer]</w:t>
      </w:r>
    </w:p>
    <w:p w14:paraId="0A69FB1C" w14:textId="77777777" w:rsidR="00DA62EB" w:rsidRPr="00DA62EB" w:rsidRDefault="00DA62EB" w:rsidP="00DA62EB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1D1D1B"/>
          <w:kern w:val="0"/>
          <w:sz w:val="24"/>
          <w:szCs w:val="24"/>
          <w:lang w:val="en-US" w:eastAsia="nl-NL"/>
          <w14:ligatures w14:val="none"/>
        </w:rPr>
      </w:pPr>
      <w:r w:rsidRPr="00DA62EB">
        <w:rPr>
          <w:rFonts w:ascii="Open Sans" w:eastAsia="Times New Roman" w:hAnsi="Open Sans" w:cs="Open Sans"/>
          <w:b/>
          <w:bCs/>
          <w:color w:val="1D1D1B"/>
          <w:kern w:val="0"/>
          <w:sz w:val="24"/>
          <w:szCs w:val="24"/>
          <w:lang w:val="en-US" w:eastAsia="nl-NL"/>
          <w14:ligatures w14:val="none"/>
        </w:rPr>
        <w:t>(Kies optie A of B)</w:t>
      </w:r>
    </w:p>
    <w:p w14:paraId="1ED32942" w14:textId="77777777" w:rsidR="00DA62EB" w:rsidRPr="0080147F" w:rsidRDefault="00DA62EB" w:rsidP="00DA62EB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1D1D1B"/>
          <w:kern w:val="0"/>
          <w:sz w:val="24"/>
          <w:szCs w:val="24"/>
          <w:lang w:eastAsia="nl-NL"/>
          <w14:ligatures w14:val="none"/>
        </w:rPr>
      </w:pPr>
      <w:r w:rsidRPr="0080147F">
        <w:rPr>
          <w:rFonts w:ascii="Open Sans" w:eastAsia="Times New Roman" w:hAnsi="Open Sans" w:cs="Open Sans"/>
          <w:b/>
          <w:bCs/>
          <w:color w:val="1D1D1B"/>
          <w:kern w:val="0"/>
          <w:sz w:val="24"/>
          <w:szCs w:val="24"/>
          <w:lang w:eastAsia="nl-NL"/>
          <w14:ligatures w14:val="none"/>
        </w:rPr>
        <w:t>A:</w:t>
      </w:r>
      <w:r w:rsidRPr="0080147F">
        <w:rPr>
          <w:rFonts w:ascii="Open Sans" w:eastAsia="Times New Roman" w:hAnsi="Open Sans" w:cs="Open Sans"/>
          <w:color w:val="1D1D1B"/>
          <w:kern w:val="0"/>
          <w:sz w:val="24"/>
          <w:szCs w:val="24"/>
          <w:lang w:eastAsia="nl-NL"/>
          <w14:ligatures w14:val="none"/>
        </w:rPr>
        <w:t>  Mijn client wil gebruik maken van de mogelijkheid zijn schulden te saneren via het reguliere saneringsbeleid van de Belastingdienst (Afdeling 3 Uitvoeringsregeling Invorderingswet 1990).</w:t>
      </w:r>
    </w:p>
    <w:p w14:paraId="25E27DEA" w14:textId="77777777" w:rsidR="00DA62EB" w:rsidRPr="0080147F" w:rsidRDefault="00DA62EB" w:rsidP="00DA62EB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1D1D1B"/>
          <w:kern w:val="0"/>
          <w:sz w:val="24"/>
          <w:szCs w:val="24"/>
          <w:lang w:eastAsia="nl-NL"/>
          <w14:ligatures w14:val="none"/>
        </w:rPr>
      </w:pPr>
      <w:r w:rsidRPr="0080147F">
        <w:rPr>
          <w:rFonts w:ascii="Open Sans" w:eastAsia="Times New Roman" w:hAnsi="Open Sans" w:cs="Open Sans"/>
          <w:b/>
          <w:bCs/>
          <w:color w:val="1D1D1B"/>
          <w:kern w:val="0"/>
          <w:sz w:val="24"/>
          <w:szCs w:val="24"/>
          <w:lang w:eastAsia="nl-NL"/>
          <w14:ligatures w14:val="none"/>
        </w:rPr>
        <w:t>B</w:t>
      </w:r>
      <w:r w:rsidRPr="0080147F">
        <w:rPr>
          <w:rFonts w:ascii="Open Sans" w:eastAsia="Times New Roman" w:hAnsi="Open Sans" w:cs="Open Sans"/>
          <w:color w:val="1D1D1B"/>
          <w:kern w:val="0"/>
          <w:sz w:val="24"/>
          <w:szCs w:val="24"/>
          <w:lang w:eastAsia="nl-NL"/>
          <w14:ligatures w14:val="none"/>
        </w:rPr>
        <w:t>: Mijn client wil gebruik maken van de mogelijkheid zijn schulden te saneren via artikel 369 e.v. van de Faillissementswet (WHOA-verzoek). De fixatiedatum voor het WHOA-verzoek ligt voor 1 april 2024.</w:t>
      </w:r>
    </w:p>
    <w:p w14:paraId="7D054D4A" w14:textId="77777777" w:rsidR="00DA62EB" w:rsidRPr="0080147F" w:rsidRDefault="00DA62EB" w:rsidP="00DA62EB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1D1D1B"/>
          <w:kern w:val="0"/>
          <w:sz w:val="24"/>
          <w:szCs w:val="24"/>
          <w:lang w:eastAsia="nl-NL"/>
          <w14:ligatures w14:val="none"/>
        </w:rPr>
      </w:pPr>
      <w:r w:rsidRPr="0080147F">
        <w:rPr>
          <w:rFonts w:ascii="Open Sans" w:eastAsia="Times New Roman" w:hAnsi="Open Sans" w:cs="Open Sans"/>
          <w:color w:val="1D1D1B"/>
          <w:kern w:val="0"/>
          <w:sz w:val="24"/>
          <w:szCs w:val="24"/>
          <w:lang w:eastAsia="nl-NL"/>
          <w14:ligatures w14:val="none"/>
        </w:rPr>
        <w:t>Met deze brief geeft mijn client aan dat hij zijn schulden wil saneren met gebruikmaking van de tijdelijke tegemoetkoming ten aanzien van het dubbele percentage dat per 1 april 2024 eindigt (art. 26.3.5 en 73.3a.2a Leidraad invordering 2008.</w:t>
      </w:r>
    </w:p>
    <w:p w14:paraId="4F72F8D2" w14:textId="77777777" w:rsidR="00DA62EB" w:rsidRPr="0080147F" w:rsidRDefault="00DA62EB" w:rsidP="00DA62EB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1D1D1B"/>
          <w:kern w:val="0"/>
          <w:sz w:val="24"/>
          <w:szCs w:val="24"/>
          <w:lang w:eastAsia="nl-NL"/>
          <w14:ligatures w14:val="none"/>
        </w:rPr>
      </w:pPr>
      <w:r w:rsidRPr="0080147F">
        <w:rPr>
          <w:rFonts w:ascii="Open Sans" w:eastAsia="Times New Roman" w:hAnsi="Open Sans" w:cs="Open Sans"/>
          <w:color w:val="1D1D1B"/>
          <w:kern w:val="0"/>
          <w:sz w:val="24"/>
          <w:szCs w:val="24"/>
          <w:lang w:eastAsia="nl-NL"/>
          <w14:ligatures w14:val="none"/>
        </w:rPr>
        <w:t xml:space="preserve">Binnen 90 dagen na het verzenden van deze brief, zal mijn cliënt alle noodzakelijke en momenteel ontbrekende informatie verstrekken die nodig is voor de verdere behandeling van zijn verzoek om </w:t>
      </w:r>
      <w:proofErr w:type="spellStart"/>
      <w:r w:rsidRPr="0080147F">
        <w:rPr>
          <w:rFonts w:ascii="Open Sans" w:eastAsia="Times New Roman" w:hAnsi="Open Sans" w:cs="Open Sans"/>
          <w:color w:val="1D1D1B"/>
          <w:kern w:val="0"/>
          <w:sz w:val="24"/>
          <w:szCs w:val="24"/>
          <w:lang w:eastAsia="nl-NL"/>
          <w14:ligatures w14:val="none"/>
        </w:rPr>
        <w:t>sanerings</w:t>
      </w:r>
      <w:proofErr w:type="spellEnd"/>
      <w:r w:rsidRPr="0080147F">
        <w:rPr>
          <w:rFonts w:ascii="Open Sans" w:eastAsia="Times New Roman" w:hAnsi="Open Sans" w:cs="Open Sans"/>
          <w:color w:val="1D1D1B"/>
          <w:kern w:val="0"/>
          <w:sz w:val="24"/>
          <w:szCs w:val="24"/>
          <w:lang w:eastAsia="nl-NL"/>
          <w14:ligatures w14:val="none"/>
        </w:rPr>
        <w:t>/WHOA-verzoek. Tevens zal mijn cliënt vanaf heden/vanaf de fixatiedatum stipt voldoen aan zijn nieuw opkomende aangifte- en betalingsverplichtingen.</w:t>
      </w:r>
    </w:p>
    <w:p w14:paraId="08C065F0" w14:textId="77777777" w:rsidR="00DA62EB" w:rsidRPr="0080147F" w:rsidRDefault="00DA62EB" w:rsidP="00DA62EB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1D1D1B"/>
          <w:kern w:val="0"/>
          <w:sz w:val="24"/>
          <w:szCs w:val="24"/>
          <w:lang w:eastAsia="nl-NL"/>
          <w14:ligatures w14:val="none"/>
        </w:rPr>
      </w:pPr>
      <w:r w:rsidRPr="0080147F">
        <w:rPr>
          <w:rFonts w:ascii="Open Sans" w:eastAsia="Times New Roman" w:hAnsi="Open Sans" w:cs="Open Sans"/>
          <w:color w:val="1D1D1B"/>
          <w:kern w:val="0"/>
          <w:sz w:val="24"/>
          <w:szCs w:val="24"/>
          <w:lang w:eastAsia="nl-NL"/>
          <w14:ligatures w14:val="none"/>
        </w:rPr>
        <w:lastRenderedPageBreak/>
        <w:t xml:space="preserve">Namens mijn client verzoek ik u vanaf heden eventuele invorderingsmaatregelen, die betrekking hebben op de nu openstaande belastingschulden, op te schorten totdat op het </w:t>
      </w:r>
      <w:proofErr w:type="spellStart"/>
      <w:r w:rsidRPr="0080147F">
        <w:rPr>
          <w:rFonts w:ascii="Open Sans" w:eastAsia="Times New Roman" w:hAnsi="Open Sans" w:cs="Open Sans"/>
          <w:color w:val="1D1D1B"/>
          <w:kern w:val="0"/>
          <w:sz w:val="24"/>
          <w:szCs w:val="24"/>
          <w:lang w:eastAsia="nl-NL"/>
          <w14:ligatures w14:val="none"/>
        </w:rPr>
        <w:t>sanerings</w:t>
      </w:r>
      <w:proofErr w:type="spellEnd"/>
      <w:r w:rsidRPr="0080147F">
        <w:rPr>
          <w:rFonts w:ascii="Open Sans" w:eastAsia="Times New Roman" w:hAnsi="Open Sans" w:cs="Open Sans"/>
          <w:color w:val="1D1D1B"/>
          <w:kern w:val="0"/>
          <w:sz w:val="24"/>
          <w:szCs w:val="24"/>
          <w:lang w:eastAsia="nl-NL"/>
          <w14:ligatures w14:val="none"/>
        </w:rPr>
        <w:t>/WHOA-verzoek beslist is.</w:t>
      </w:r>
    </w:p>
    <w:p w14:paraId="58134CE7" w14:textId="77777777" w:rsidR="00DA62EB" w:rsidRPr="0080147F" w:rsidRDefault="00DA62EB" w:rsidP="00DA62EB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1D1D1B"/>
          <w:kern w:val="0"/>
          <w:sz w:val="24"/>
          <w:szCs w:val="24"/>
          <w:lang w:eastAsia="nl-NL"/>
          <w14:ligatures w14:val="none"/>
        </w:rPr>
      </w:pPr>
      <w:r w:rsidRPr="0080147F">
        <w:rPr>
          <w:rFonts w:ascii="Open Sans" w:eastAsia="Times New Roman" w:hAnsi="Open Sans" w:cs="Open Sans"/>
          <w:color w:val="1D1D1B"/>
          <w:kern w:val="0"/>
          <w:sz w:val="24"/>
          <w:szCs w:val="24"/>
          <w:lang w:eastAsia="nl-NL"/>
          <w14:ligatures w14:val="none"/>
        </w:rPr>
        <w:t>Voor verdere vragen of verduidelijking kunt u contact opnemen via [uw telefoonnummer] of [uw e-mailadres].</w:t>
      </w:r>
    </w:p>
    <w:p w14:paraId="777A13E7" w14:textId="77777777" w:rsidR="00DA62EB" w:rsidRPr="0080147F" w:rsidRDefault="00DA62EB" w:rsidP="00DA62EB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1D1D1B"/>
          <w:kern w:val="0"/>
          <w:sz w:val="24"/>
          <w:szCs w:val="24"/>
          <w:lang w:eastAsia="nl-NL"/>
          <w14:ligatures w14:val="none"/>
        </w:rPr>
      </w:pPr>
      <w:r w:rsidRPr="0080147F">
        <w:rPr>
          <w:rFonts w:ascii="Open Sans" w:eastAsia="Times New Roman" w:hAnsi="Open Sans" w:cs="Open Sans"/>
          <w:color w:val="1D1D1B"/>
          <w:kern w:val="0"/>
          <w:sz w:val="24"/>
          <w:szCs w:val="24"/>
          <w:lang w:eastAsia="nl-NL"/>
          <w14:ligatures w14:val="none"/>
        </w:rPr>
        <w:t>Met vriendelijke groeten,</w:t>
      </w:r>
    </w:p>
    <w:p w14:paraId="215A8AE4" w14:textId="77777777" w:rsidR="00DA62EB" w:rsidRPr="0080147F" w:rsidRDefault="00DA62EB" w:rsidP="00DA62E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D1D1B"/>
          <w:kern w:val="0"/>
          <w:sz w:val="24"/>
          <w:szCs w:val="24"/>
          <w:lang w:eastAsia="nl-NL"/>
          <w14:ligatures w14:val="none"/>
        </w:rPr>
      </w:pPr>
      <w:r w:rsidRPr="0080147F">
        <w:rPr>
          <w:rFonts w:ascii="Open Sans" w:eastAsia="Times New Roman" w:hAnsi="Open Sans" w:cs="Open Sans"/>
          <w:color w:val="1D1D1B"/>
          <w:kern w:val="0"/>
          <w:sz w:val="24"/>
          <w:szCs w:val="24"/>
          <w:lang w:eastAsia="nl-NL"/>
          <w14:ligatures w14:val="none"/>
        </w:rPr>
        <w:t>[Uw Naam]</w:t>
      </w:r>
      <w:r w:rsidRPr="0080147F">
        <w:rPr>
          <w:rFonts w:ascii="Open Sans" w:eastAsia="Times New Roman" w:hAnsi="Open Sans" w:cs="Open Sans"/>
          <w:color w:val="1D1D1B"/>
          <w:kern w:val="0"/>
          <w:sz w:val="24"/>
          <w:szCs w:val="24"/>
          <w:lang w:eastAsia="nl-NL"/>
          <w14:ligatures w14:val="none"/>
        </w:rPr>
        <w:br/>
        <w:t>[Uw Functie]</w:t>
      </w:r>
      <w:r w:rsidRPr="0080147F">
        <w:rPr>
          <w:rFonts w:ascii="Open Sans" w:eastAsia="Times New Roman" w:hAnsi="Open Sans" w:cs="Open Sans"/>
          <w:color w:val="1D1D1B"/>
          <w:kern w:val="0"/>
          <w:sz w:val="24"/>
          <w:szCs w:val="24"/>
          <w:lang w:eastAsia="nl-NL"/>
          <w14:ligatures w14:val="none"/>
        </w:rPr>
        <w:br/>
        <w:t>[Uw Contactinformatie]</w:t>
      </w:r>
    </w:p>
    <w:p w14:paraId="298F1DFA" w14:textId="77777777" w:rsidR="00DA62EB" w:rsidRDefault="00DA62EB" w:rsidP="00DA62EB"/>
    <w:p w14:paraId="2540D9F5" w14:textId="77777777" w:rsidR="008E29C9" w:rsidRDefault="008E29C9"/>
    <w:sectPr w:rsidR="008E29C9" w:rsidSect="00DA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EB"/>
    <w:rsid w:val="0023480B"/>
    <w:rsid w:val="0086433F"/>
    <w:rsid w:val="008E29C9"/>
    <w:rsid w:val="008F505D"/>
    <w:rsid w:val="00AB3251"/>
    <w:rsid w:val="00AE76B1"/>
    <w:rsid w:val="00DA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E8E5"/>
  <w15:chartTrackingRefBased/>
  <w15:docId w15:val="{A640AB5B-6C2D-4922-99DE-26176ED6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62EB"/>
  </w:style>
  <w:style w:type="paragraph" w:styleId="Kop1">
    <w:name w:val="heading 1"/>
    <w:basedOn w:val="Standaard"/>
    <w:next w:val="Standaard"/>
    <w:link w:val="Kop1Char"/>
    <w:uiPriority w:val="9"/>
    <w:qFormat/>
    <w:rsid w:val="00DA62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A62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A62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A62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A62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A62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A62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A62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A62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A62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A62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A62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A62EB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A62EB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A62EB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A62EB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A62EB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A62E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DA62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A62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A62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A62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DA62EB"/>
    <w:pPr>
      <w:spacing w:before="160"/>
      <w:jc w:val="center"/>
    </w:pPr>
    <w:rPr>
      <w:rFonts w:ascii="Montserrat" w:hAnsi="Montserrat"/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A62EB"/>
    <w:rPr>
      <w:rFonts w:ascii="Montserrat" w:hAnsi="Montserrat"/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DA62EB"/>
    <w:pPr>
      <w:ind w:left="720"/>
      <w:contextualSpacing/>
    </w:pPr>
    <w:rPr>
      <w:rFonts w:ascii="Montserrat" w:hAnsi="Montserrat"/>
    </w:rPr>
  </w:style>
  <w:style w:type="character" w:styleId="Intensievebenadrukking">
    <w:name w:val="Intense Emphasis"/>
    <w:basedOn w:val="Standaardalinea-lettertype"/>
    <w:uiPriority w:val="21"/>
    <w:qFormat/>
    <w:rsid w:val="00DA62EB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A62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="Montserrat" w:hAnsi="Montserrat"/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A62EB"/>
    <w:rPr>
      <w:rFonts w:ascii="Montserrat" w:hAnsi="Montserrat"/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DA62E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68DFCEBA8164C9F8F1C8F0221F620" ma:contentTypeVersion="18" ma:contentTypeDescription="Een nieuw document maken." ma:contentTypeScope="" ma:versionID="50c9744d28c2981d310c061283b5cec0">
  <xsd:schema xmlns:xsd="http://www.w3.org/2001/XMLSchema" xmlns:xs="http://www.w3.org/2001/XMLSchema" xmlns:p="http://schemas.microsoft.com/office/2006/metadata/properties" xmlns:ns2="d16a253d-abc2-4b56-b021-09f680cb361a" xmlns:ns3="84cd2dc1-ef4d-4ac8-b138-76e5fbbaa4b5" targetNamespace="http://schemas.microsoft.com/office/2006/metadata/properties" ma:root="true" ma:fieldsID="fa3b3e432c272b4a9da54b1b5ba98de2" ns2:_="" ns3:_="">
    <xsd:import namespace="d16a253d-abc2-4b56-b021-09f680cb361a"/>
    <xsd:import namespace="84cd2dc1-ef4d-4ac8-b138-76e5fbbaa4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a253d-abc2-4b56-b021-09f680cb36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874fb90-2140-4aff-b147-b4e4eed4d2ca}" ma:internalName="TaxCatchAll" ma:showField="CatchAllData" ma:web="d16a253d-abc2-4b56-b021-09f680cb36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2dc1-ef4d-4ac8-b138-76e5fbbaa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6f4c9063-ce5e-4491-9f21-d77e7e67c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cd2dc1-ef4d-4ac8-b138-76e5fbbaa4b5">
      <Terms xmlns="http://schemas.microsoft.com/office/infopath/2007/PartnerControls"/>
    </lcf76f155ced4ddcb4097134ff3c332f>
    <TaxCatchAll xmlns="d16a253d-abc2-4b56-b021-09f680cb361a" xsi:nil="true"/>
  </documentManagement>
</p:properties>
</file>

<file path=customXml/itemProps1.xml><?xml version="1.0" encoding="utf-8"?>
<ds:datastoreItem xmlns:ds="http://schemas.openxmlformats.org/officeDocument/2006/customXml" ds:itemID="{AB42FFD3-93D4-400F-A8E8-AE50A701A953}"/>
</file>

<file path=customXml/itemProps2.xml><?xml version="1.0" encoding="utf-8"?>
<ds:datastoreItem xmlns:ds="http://schemas.openxmlformats.org/officeDocument/2006/customXml" ds:itemID="{EC3B80D3-488C-4593-8DF9-7564470839F3}"/>
</file>

<file path=customXml/itemProps3.xml><?xml version="1.0" encoding="utf-8"?>
<ds:datastoreItem xmlns:ds="http://schemas.openxmlformats.org/officeDocument/2006/customXml" ds:itemID="{37916838-EA26-4971-BF2E-5193184F42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Hoekzema | Auxilium</dc:creator>
  <cp:keywords/>
  <dc:description/>
  <cp:lastModifiedBy>Sigrid Hoekzema | Auxilium</cp:lastModifiedBy>
  <cp:revision>1</cp:revision>
  <dcterms:created xsi:type="dcterms:W3CDTF">2024-03-27T12:24:00Z</dcterms:created>
  <dcterms:modified xsi:type="dcterms:W3CDTF">2024-03-27T12:29:00Z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0x01010016868DFCEBA8164C9F8F1C8F0221F620</vt:lpwstr>
  </property>
</Properties>
</file>